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1" w:rsidRPr="009C4790" w:rsidRDefault="000664D1" w:rsidP="000664D1">
      <w:pPr>
        <w:rPr>
          <w:rFonts w:ascii="Arial" w:hAnsi="Arial" w:cs="Arial"/>
          <w:sz w:val="32"/>
          <w:szCs w:val="32"/>
        </w:rPr>
      </w:pPr>
      <w:r w:rsidRPr="009C4790">
        <w:rPr>
          <w:rFonts w:ascii="Arial" w:hAnsi="Arial" w:cs="Arial"/>
          <w:sz w:val="32"/>
          <w:szCs w:val="32"/>
        </w:rPr>
        <w:t xml:space="preserve">Протокол заседания Правления </w:t>
      </w:r>
      <w:proofErr w:type="spellStart"/>
      <w:r w:rsidRPr="009C4790">
        <w:rPr>
          <w:rFonts w:ascii="Arial" w:hAnsi="Arial" w:cs="Arial"/>
          <w:sz w:val="32"/>
          <w:szCs w:val="32"/>
        </w:rPr>
        <w:t>РО-СПб</w:t>
      </w:r>
      <w:proofErr w:type="spellEnd"/>
      <w:r w:rsidRPr="009C4790">
        <w:rPr>
          <w:rFonts w:ascii="Arial" w:hAnsi="Arial" w:cs="Arial"/>
          <w:sz w:val="32"/>
          <w:szCs w:val="32"/>
        </w:rPr>
        <w:t xml:space="preserve"> от 07 мая 2018г.</w:t>
      </w:r>
    </w:p>
    <w:p w:rsidR="000664D1" w:rsidRPr="009C4790" w:rsidRDefault="000664D1" w:rsidP="000664D1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8"/>
          <w:szCs w:val="28"/>
        </w:rPr>
        <w:t>Присутствовали:</w:t>
      </w:r>
      <w:r w:rsidRPr="009C4790">
        <w:rPr>
          <w:rFonts w:ascii="Arial" w:hAnsi="Arial" w:cs="Arial"/>
          <w:sz w:val="24"/>
          <w:szCs w:val="24"/>
        </w:rPr>
        <w:br/>
        <w:t xml:space="preserve">Председатель РО-СПБ, </w:t>
      </w:r>
      <w:proofErr w:type="spellStart"/>
      <w:r w:rsidRPr="009C4790">
        <w:rPr>
          <w:rFonts w:ascii="Arial" w:hAnsi="Arial" w:cs="Arial"/>
          <w:sz w:val="24"/>
          <w:szCs w:val="24"/>
        </w:rPr>
        <w:t>Вице-Президент</w:t>
      </w:r>
      <w:proofErr w:type="spellEnd"/>
      <w:r w:rsidRPr="009C4790">
        <w:rPr>
          <w:rFonts w:ascii="Arial" w:hAnsi="Arial" w:cs="Arial"/>
          <w:sz w:val="24"/>
          <w:szCs w:val="24"/>
        </w:rPr>
        <w:t xml:space="preserve"> ЕКПП-РФ Авакумов С.</w:t>
      </w:r>
      <w:r w:rsidRPr="009C4790">
        <w:rPr>
          <w:rFonts w:ascii="Arial" w:hAnsi="Arial" w:cs="Arial"/>
          <w:sz w:val="24"/>
          <w:szCs w:val="24"/>
        </w:rPr>
        <w:br/>
        <w:t>Зам</w:t>
      </w:r>
      <w:proofErr w:type="gramStart"/>
      <w:r w:rsidRPr="009C4790">
        <w:rPr>
          <w:rFonts w:ascii="Arial" w:hAnsi="Arial" w:cs="Arial"/>
          <w:sz w:val="24"/>
          <w:szCs w:val="24"/>
        </w:rPr>
        <w:t>.п</w:t>
      </w:r>
      <w:proofErr w:type="gramEnd"/>
      <w:r w:rsidRPr="009C4790">
        <w:rPr>
          <w:rFonts w:ascii="Arial" w:hAnsi="Arial" w:cs="Arial"/>
          <w:sz w:val="24"/>
          <w:szCs w:val="24"/>
        </w:rPr>
        <w:t xml:space="preserve">редседателя, члены Правления ЕКПП-РФ: Ларионова Т., </w:t>
      </w:r>
      <w:proofErr w:type="spellStart"/>
      <w:r w:rsidRPr="009C4790">
        <w:rPr>
          <w:rFonts w:ascii="Arial" w:hAnsi="Arial" w:cs="Arial"/>
          <w:sz w:val="24"/>
          <w:szCs w:val="24"/>
        </w:rPr>
        <w:t>Павлоцкая</w:t>
      </w:r>
      <w:proofErr w:type="spellEnd"/>
      <w:r w:rsidRPr="009C4790">
        <w:rPr>
          <w:rFonts w:ascii="Arial" w:hAnsi="Arial" w:cs="Arial"/>
          <w:sz w:val="24"/>
          <w:szCs w:val="24"/>
        </w:rPr>
        <w:t xml:space="preserve"> М.</w:t>
      </w:r>
      <w:r w:rsidRPr="009C4790">
        <w:rPr>
          <w:rFonts w:ascii="Arial" w:hAnsi="Arial" w:cs="Arial"/>
          <w:sz w:val="24"/>
          <w:szCs w:val="24"/>
        </w:rPr>
        <w:br/>
        <w:t xml:space="preserve">Члены Правления: </w:t>
      </w:r>
      <w:proofErr w:type="spellStart"/>
      <w:r w:rsidRPr="009C4790">
        <w:rPr>
          <w:rFonts w:ascii="Arial" w:hAnsi="Arial" w:cs="Arial"/>
          <w:sz w:val="24"/>
          <w:szCs w:val="24"/>
        </w:rPr>
        <w:t>Колпакова</w:t>
      </w:r>
      <w:proofErr w:type="spellEnd"/>
      <w:r w:rsidRPr="009C4790">
        <w:rPr>
          <w:rFonts w:ascii="Arial" w:hAnsi="Arial" w:cs="Arial"/>
          <w:sz w:val="24"/>
          <w:szCs w:val="24"/>
        </w:rPr>
        <w:t xml:space="preserve"> И., Одинцова О., Раковский С.,  Фомина С.</w:t>
      </w:r>
    </w:p>
    <w:p w:rsidR="003B1605" w:rsidRPr="009C4790" w:rsidRDefault="000664D1">
      <w:pPr>
        <w:rPr>
          <w:rFonts w:ascii="Arial" w:hAnsi="Arial" w:cs="Arial"/>
          <w:sz w:val="28"/>
          <w:szCs w:val="28"/>
        </w:rPr>
      </w:pPr>
      <w:r w:rsidRPr="009C4790">
        <w:rPr>
          <w:rFonts w:ascii="Arial" w:hAnsi="Arial" w:cs="Arial"/>
          <w:sz w:val="28"/>
          <w:szCs w:val="28"/>
        </w:rPr>
        <w:t>Повестка заседания:</w:t>
      </w:r>
    </w:p>
    <w:p w:rsidR="000664D1" w:rsidRPr="009C4790" w:rsidRDefault="000664D1" w:rsidP="009D09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Принятие в члены ЕКПП – Фогт Владимир Николаевич;</w:t>
      </w:r>
    </w:p>
    <w:p w:rsidR="000664D1" w:rsidRPr="009C4790" w:rsidRDefault="000664D1" w:rsidP="009D09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Обсуждение предложения Н.П</w:t>
      </w:r>
      <w:r w:rsidR="009A4A3B" w:rsidRPr="009C4790">
        <w:rPr>
          <w:rFonts w:ascii="Arial" w:hAnsi="Arial" w:cs="Arial"/>
          <w:sz w:val="24"/>
          <w:szCs w:val="24"/>
        </w:rPr>
        <w:t>оповой о включении</w:t>
      </w:r>
      <w:r w:rsidRPr="009C4790">
        <w:rPr>
          <w:rFonts w:ascii="Arial" w:hAnsi="Arial" w:cs="Arial"/>
          <w:sz w:val="24"/>
          <w:szCs w:val="24"/>
        </w:rPr>
        <w:t xml:space="preserve"> «Дискуссионного клуба» в программу ЛШ;</w:t>
      </w:r>
    </w:p>
    <w:p w:rsidR="009D0964" w:rsidRPr="009C4790" w:rsidRDefault="009D0964" w:rsidP="009D09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Рассмотрение документов на сертификацию;</w:t>
      </w:r>
    </w:p>
    <w:p w:rsidR="000664D1" w:rsidRPr="009C4790" w:rsidRDefault="000664D1" w:rsidP="009D09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Технические вопросы организации ЛШ.</w:t>
      </w:r>
    </w:p>
    <w:p w:rsidR="000664D1" w:rsidRPr="009C4790" w:rsidRDefault="009D0964">
      <w:pPr>
        <w:rPr>
          <w:rFonts w:ascii="Arial" w:hAnsi="Arial" w:cs="Arial"/>
          <w:sz w:val="28"/>
          <w:szCs w:val="28"/>
        </w:rPr>
      </w:pPr>
      <w:r w:rsidRPr="009C4790">
        <w:rPr>
          <w:rFonts w:ascii="Arial" w:hAnsi="Arial" w:cs="Arial"/>
          <w:sz w:val="28"/>
          <w:szCs w:val="28"/>
        </w:rPr>
        <w:t>Принятые решения:</w:t>
      </w:r>
    </w:p>
    <w:p w:rsidR="009D0964" w:rsidRPr="009C4790" w:rsidRDefault="009D0964" w:rsidP="009D096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4790">
        <w:rPr>
          <w:rFonts w:ascii="Arial" w:hAnsi="Arial" w:cs="Arial"/>
          <w:b/>
          <w:sz w:val="24"/>
          <w:szCs w:val="24"/>
        </w:rPr>
        <w:t xml:space="preserve">Принятие в члены </w:t>
      </w:r>
      <w:r w:rsidR="001609A7" w:rsidRPr="009C4790">
        <w:rPr>
          <w:rFonts w:ascii="Arial" w:hAnsi="Arial" w:cs="Arial"/>
          <w:b/>
          <w:sz w:val="24"/>
          <w:szCs w:val="24"/>
        </w:rPr>
        <w:t>ЕКПП – Фогт Владимир Николаевич:</w:t>
      </w:r>
    </w:p>
    <w:p w:rsidR="009D0964" w:rsidRPr="009C4790" w:rsidRDefault="009D0964" w:rsidP="009D0964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 xml:space="preserve">Решение: </w:t>
      </w:r>
      <w:r w:rsidR="009A4A3B" w:rsidRPr="009C4790">
        <w:rPr>
          <w:rFonts w:ascii="Arial" w:hAnsi="Arial" w:cs="Arial"/>
          <w:sz w:val="24"/>
          <w:szCs w:val="24"/>
        </w:rPr>
        <w:br/>
      </w:r>
      <w:r w:rsidRPr="009C4790">
        <w:rPr>
          <w:rFonts w:ascii="Arial" w:hAnsi="Arial" w:cs="Arial"/>
          <w:sz w:val="24"/>
          <w:szCs w:val="24"/>
        </w:rPr>
        <w:t>принять – единогласно.</w:t>
      </w:r>
    </w:p>
    <w:p w:rsidR="009D0964" w:rsidRPr="009C4790" w:rsidRDefault="009D0964" w:rsidP="009D0964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4790">
        <w:rPr>
          <w:rFonts w:ascii="Arial" w:hAnsi="Arial" w:cs="Arial"/>
          <w:b/>
          <w:sz w:val="24"/>
          <w:szCs w:val="24"/>
        </w:rPr>
        <w:t>Обсуждение предложения Н.П</w:t>
      </w:r>
      <w:r w:rsidR="009A4A3B" w:rsidRPr="009C4790">
        <w:rPr>
          <w:rFonts w:ascii="Arial" w:hAnsi="Arial" w:cs="Arial"/>
          <w:b/>
          <w:sz w:val="24"/>
          <w:szCs w:val="24"/>
        </w:rPr>
        <w:t xml:space="preserve">оповой о включении </w:t>
      </w:r>
      <w:r w:rsidRPr="009C4790">
        <w:rPr>
          <w:rFonts w:ascii="Arial" w:hAnsi="Arial" w:cs="Arial"/>
          <w:b/>
          <w:sz w:val="24"/>
          <w:szCs w:val="24"/>
        </w:rPr>
        <w:t>«Диску</w:t>
      </w:r>
      <w:r w:rsidR="001609A7" w:rsidRPr="009C4790">
        <w:rPr>
          <w:rFonts w:ascii="Arial" w:hAnsi="Arial" w:cs="Arial"/>
          <w:b/>
          <w:sz w:val="24"/>
          <w:szCs w:val="24"/>
        </w:rPr>
        <w:t>ссионного клуба» в программу ЛШ:</w:t>
      </w:r>
    </w:p>
    <w:p w:rsidR="009D0964" w:rsidRPr="009C4790" w:rsidRDefault="009D0964" w:rsidP="009D0964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 xml:space="preserve">Решение: </w:t>
      </w:r>
      <w:r w:rsidR="009A4A3B" w:rsidRPr="009C4790">
        <w:rPr>
          <w:rFonts w:ascii="Arial" w:hAnsi="Arial" w:cs="Arial"/>
          <w:sz w:val="24"/>
          <w:szCs w:val="24"/>
        </w:rPr>
        <w:br/>
        <w:t>«Дискуссионный клуб» включить в  формат проведения круглого стола на ЛШ.</w:t>
      </w:r>
    </w:p>
    <w:p w:rsidR="009A4A3B" w:rsidRPr="009C4790" w:rsidRDefault="009A4A3B" w:rsidP="009A4A3B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4790">
        <w:rPr>
          <w:rFonts w:ascii="Arial" w:hAnsi="Arial" w:cs="Arial"/>
          <w:b/>
          <w:sz w:val="24"/>
          <w:szCs w:val="24"/>
        </w:rPr>
        <w:t>Рассмотр</w:t>
      </w:r>
      <w:r w:rsidR="001609A7" w:rsidRPr="009C4790">
        <w:rPr>
          <w:rFonts w:ascii="Arial" w:hAnsi="Arial" w:cs="Arial"/>
          <w:b/>
          <w:sz w:val="24"/>
          <w:szCs w:val="24"/>
        </w:rPr>
        <w:t>ение документов на сертификацию</w:t>
      </w:r>
      <w:r w:rsidR="00A05F9A">
        <w:rPr>
          <w:rFonts w:ascii="Arial" w:hAnsi="Arial" w:cs="Arial"/>
          <w:b/>
          <w:sz w:val="24"/>
          <w:szCs w:val="24"/>
        </w:rPr>
        <w:t xml:space="preserve"> кандидатов</w:t>
      </w:r>
      <w:r w:rsidR="001609A7" w:rsidRPr="009C4790">
        <w:rPr>
          <w:rFonts w:ascii="Arial" w:hAnsi="Arial" w:cs="Arial"/>
          <w:b/>
          <w:sz w:val="24"/>
          <w:szCs w:val="24"/>
        </w:rPr>
        <w:t>:</w:t>
      </w:r>
    </w:p>
    <w:p w:rsidR="00A05F9A" w:rsidRDefault="00AC1FD7" w:rsidP="009D0964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Решение:</w:t>
      </w:r>
    </w:p>
    <w:p w:rsidR="009D0964" w:rsidRPr="00A05F9A" w:rsidRDefault="00A05F9A" w:rsidP="00A05F9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5F9A">
        <w:rPr>
          <w:rFonts w:ascii="Arial" w:hAnsi="Arial" w:cs="Arial"/>
          <w:sz w:val="24"/>
          <w:szCs w:val="24"/>
        </w:rPr>
        <w:t xml:space="preserve">Кандидату №1 дать рекомендацию от Правления </w:t>
      </w:r>
      <w:proofErr w:type="spellStart"/>
      <w:r w:rsidRPr="00A05F9A">
        <w:rPr>
          <w:rFonts w:ascii="Arial" w:hAnsi="Arial" w:cs="Arial"/>
          <w:sz w:val="24"/>
          <w:szCs w:val="24"/>
        </w:rPr>
        <w:t>РО-СПб</w:t>
      </w:r>
      <w:proofErr w:type="spellEnd"/>
      <w:r w:rsidRPr="00A05F9A">
        <w:rPr>
          <w:rFonts w:ascii="Arial" w:hAnsi="Arial" w:cs="Arial"/>
          <w:sz w:val="24"/>
          <w:szCs w:val="24"/>
        </w:rPr>
        <w:t xml:space="preserve"> для подачи документов в </w:t>
      </w:r>
      <w:proofErr w:type="spellStart"/>
      <w:r w:rsidRPr="00A05F9A">
        <w:rPr>
          <w:rFonts w:ascii="Arial" w:hAnsi="Arial" w:cs="Arial"/>
          <w:sz w:val="24"/>
          <w:szCs w:val="24"/>
        </w:rPr>
        <w:t>КСиА</w:t>
      </w:r>
      <w:proofErr w:type="spellEnd"/>
      <w:r w:rsidRPr="00A05F9A">
        <w:rPr>
          <w:rFonts w:ascii="Arial" w:hAnsi="Arial" w:cs="Arial"/>
          <w:sz w:val="24"/>
          <w:szCs w:val="24"/>
        </w:rPr>
        <w:t>;</w:t>
      </w:r>
      <w:r w:rsidR="00AC1FD7" w:rsidRPr="00A05F9A">
        <w:rPr>
          <w:rFonts w:ascii="Arial" w:hAnsi="Arial" w:cs="Arial"/>
          <w:sz w:val="24"/>
          <w:szCs w:val="24"/>
        </w:rPr>
        <w:br/>
        <w:t xml:space="preserve">Рекомендации кандидату </w:t>
      </w:r>
      <w:r w:rsidRPr="00A05F9A">
        <w:rPr>
          <w:rFonts w:ascii="Arial" w:hAnsi="Arial" w:cs="Arial"/>
          <w:sz w:val="24"/>
          <w:szCs w:val="24"/>
        </w:rPr>
        <w:t>№2</w:t>
      </w:r>
      <w:r w:rsidR="00AC1FD7" w:rsidRPr="00A05F9A">
        <w:rPr>
          <w:rFonts w:ascii="Arial" w:hAnsi="Arial" w:cs="Arial"/>
          <w:sz w:val="24"/>
          <w:szCs w:val="24"/>
        </w:rPr>
        <w:t xml:space="preserve">– часы подготовки не могут быть учтены с гарантией их подтверждения в </w:t>
      </w:r>
      <w:proofErr w:type="spellStart"/>
      <w:r w:rsidR="00AC1FD7" w:rsidRPr="00A05F9A">
        <w:rPr>
          <w:rFonts w:ascii="Arial" w:hAnsi="Arial" w:cs="Arial"/>
          <w:sz w:val="24"/>
          <w:szCs w:val="24"/>
        </w:rPr>
        <w:t>КСиА</w:t>
      </w:r>
      <w:proofErr w:type="spellEnd"/>
      <w:r w:rsidR="00AC1FD7" w:rsidRPr="00A05F9A">
        <w:rPr>
          <w:rFonts w:ascii="Arial" w:hAnsi="Arial" w:cs="Arial"/>
          <w:sz w:val="24"/>
          <w:szCs w:val="24"/>
        </w:rPr>
        <w:t xml:space="preserve">. Для подачи документов в </w:t>
      </w:r>
      <w:proofErr w:type="spellStart"/>
      <w:r w:rsidR="00AC1FD7" w:rsidRPr="00A05F9A">
        <w:rPr>
          <w:rFonts w:ascii="Arial" w:hAnsi="Arial" w:cs="Arial"/>
          <w:sz w:val="24"/>
          <w:szCs w:val="24"/>
        </w:rPr>
        <w:t>КСиА</w:t>
      </w:r>
      <w:proofErr w:type="spellEnd"/>
      <w:r w:rsidR="00AC1FD7" w:rsidRPr="00A05F9A">
        <w:rPr>
          <w:rFonts w:ascii="Arial" w:hAnsi="Arial" w:cs="Arial"/>
          <w:sz w:val="24"/>
          <w:szCs w:val="24"/>
        </w:rPr>
        <w:t>, кандидат может оплатить сертиф</w:t>
      </w:r>
      <w:r w:rsidR="001609A7" w:rsidRPr="00A05F9A">
        <w:rPr>
          <w:rFonts w:ascii="Arial" w:hAnsi="Arial" w:cs="Arial"/>
          <w:sz w:val="24"/>
          <w:szCs w:val="24"/>
        </w:rPr>
        <w:t xml:space="preserve">икационный взнос, который будет невозвратным при отсутствии подтверждения документов в </w:t>
      </w:r>
      <w:proofErr w:type="spellStart"/>
      <w:r w:rsidR="001609A7" w:rsidRPr="00A05F9A">
        <w:rPr>
          <w:rFonts w:ascii="Arial" w:hAnsi="Arial" w:cs="Arial"/>
          <w:sz w:val="24"/>
          <w:szCs w:val="24"/>
        </w:rPr>
        <w:t>КСиА</w:t>
      </w:r>
      <w:proofErr w:type="spellEnd"/>
      <w:r w:rsidR="001609A7" w:rsidRPr="00A05F9A">
        <w:rPr>
          <w:rFonts w:ascii="Arial" w:hAnsi="Arial" w:cs="Arial"/>
          <w:sz w:val="24"/>
          <w:szCs w:val="24"/>
        </w:rPr>
        <w:t xml:space="preserve">.  </w:t>
      </w:r>
    </w:p>
    <w:p w:rsidR="001609A7" w:rsidRPr="009C4790" w:rsidRDefault="001609A7" w:rsidP="001609A7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4790">
        <w:rPr>
          <w:rFonts w:ascii="Arial" w:hAnsi="Arial" w:cs="Arial"/>
          <w:b/>
          <w:sz w:val="24"/>
          <w:szCs w:val="24"/>
        </w:rPr>
        <w:t>Технические вопросы организации ЛШ:</w:t>
      </w:r>
    </w:p>
    <w:p w:rsidR="00E179E0" w:rsidRPr="009C4790" w:rsidRDefault="001609A7" w:rsidP="001609A7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Решения:</w:t>
      </w:r>
    </w:p>
    <w:p w:rsidR="001609A7" w:rsidRPr="009C4790" w:rsidRDefault="00E179E0" w:rsidP="00620E5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Прием докладов закончен. Администратору сайта – сделать объявлен</w:t>
      </w:r>
      <w:r w:rsidR="00620E5E" w:rsidRPr="009C4790">
        <w:rPr>
          <w:rFonts w:ascii="Arial" w:hAnsi="Arial" w:cs="Arial"/>
          <w:sz w:val="24"/>
          <w:szCs w:val="24"/>
        </w:rPr>
        <w:t>ие об окончании приема докладов;</w:t>
      </w:r>
      <w:r w:rsidRPr="009C4790">
        <w:rPr>
          <w:rFonts w:ascii="Arial" w:hAnsi="Arial" w:cs="Arial"/>
          <w:sz w:val="24"/>
          <w:szCs w:val="24"/>
        </w:rPr>
        <w:t xml:space="preserve"> </w:t>
      </w:r>
    </w:p>
    <w:p w:rsidR="00E179E0" w:rsidRPr="009C4790" w:rsidRDefault="00165AA5" w:rsidP="00620E5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 xml:space="preserve">Формирование предварительного макета </w:t>
      </w:r>
      <w:r w:rsidR="00E179E0" w:rsidRPr="009C4790">
        <w:rPr>
          <w:rFonts w:ascii="Arial" w:hAnsi="Arial" w:cs="Arial"/>
          <w:sz w:val="24"/>
          <w:szCs w:val="24"/>
        </w:rPr>
        <w:t>программы ЛШ. Ответ</w:t>
      </w:r>
      <w:r w:rsidRPr="009C4790">
        <w:rPr>
          <w:rFonts w:ascii="Arial" w:hAnsi="Arial" w:cs="Arial"/>
          <w:sz w:val="24"/>
          <w:szCs w:val="24"/>
        </w:rPr>
        <w:t>ст</w:t>
      </w:r>
      <w:r w:rsidR="00E179E0" w:rsidRPr="009C4790">
        <w:rPr>
          <w:rFonts w:ascii="Arial" w:hAnsi="Arial" w:cs="Arial"/>
          <w:sz w:val="24"/>
          <w:szCs w:val="24"/>
        </w:rPr>
        <w:t xml:space="preserve">венная </w:t>
      </w:r>
      <w:r w:rsidRPr="009C4790">
        <w:rPr>
          <w:rFonts w:ascii="Arial" w:hAnsi="Arial" w:cs="Arial"/>
          <w:sz w:val="24"/>
          <w:szCs w:val="24"/>
        </w:rPr>
        <w:t xml:space="preserve">– Фомина </w:t>
      </w:r>
      <w:r w:rsidR="00620E5E" w:rsidRPr="009C4790">
        <w:rPr>
          <w:rFonts w:ascii="Arial" w:hAnsi="Arial" w:cs="Arial"/>
          <w:sz w:val="24"/>
          <w:szCs w:val="24"/>
        </w:rPr>
        <w:t>Светлана;</w:t>
      </w:r>
    </w:p>
    <w:p w:rsidR="00165AA5" w:rsidRPr="009C4790" w:rsidRDefault="00165AA5" w:rsidP="00620E5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Перечень входящего в папку Участника ЛШ:</w:t>
      </w:r>
    </w:p>
    <w:p w:rsidR="00165AA5" w:rsidRPr="009C4790" w:rsidRDefault="00165AA5" w:rsidP="00620E5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9C4790">
        <w:rPr>
          <w:rFonts w:ascii="Arial" w:hAnsi="Arial" w:cs="Arial"/>
          <w:sz w:val="24"/>
          <w:szCs w:val="24"/>
        </w:rPr>
        <w:t>Именной</w:t>
      </w:r>
      <w:proofErr w:type="gramEnd"/>
      <w:r w:rsidRPr="009C47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90">
        <w:rPr>
          <w:rFonts w:ascii="Arial" w:hAnsi="Arial" w:cs="Arial"/>
          <w:sz w:val="24"/>
          <w:szCs w:val="24"/>
        </w:rPr>
        <w:t>бейд</w:t>
      </w:r>
      <w:r w:rsidR="006746BD" w:rsidRPr="009C4790">
        <w:rPr>
          <w:rFonts w:ascii="Arial" w:hAnsi="Arial" w:cs="Arial"/>
          <w:sz w:val="24"/>
          <w:szCs w:val="24"/>
        </w:rPr>
        <w:t>ж</w:t>
      </w:r>
      <w:proofErr w:type="spellEnd"/>
      <w:r w:rsidR="006746BD" w:rsidRPr="009C4790">
        <w:rPr>
          <w:rFonts w:ascii="Arial" w:hAnsi="Arial" w:cs="Arial"/>
          <w:sz w:val="24"/>
          <w:szCs w:val="24"/>
        </w:rPr>
        <w:t xml:space="preserve"> участника ЛШ</w:t>
      </w:r>
      <w:r w:rsidR="00620E5E" w:rsidRPr="009C4790">
        <w:rPr>
          <w:rFonts w:ascii="Arial" w:hAnsi="Arial" w:cs="Arial"/>
          <w:sz w:val="24"/>
          <w:szCs w:val="24"/>
        </w:rPr>
        <w:t>;</w:t>
      </w:r>
    </w:p>
    <w:p w:rsidR="00165AA5" w:rsidRPr="009C4790" w:rsidRDefault="00165AA5" w:rsidP="00620E5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Сборник тезисов докладов ЛШ</w:t>
      </w:r>
      <w:r w:rsidR="00620E5E" w:rsidRPr="009C4790">
        <w:rPr>
          <w:rFonts w:ascii="Arial" w:hAnsi="Arial" w:cs="Arial"/>
          <w:sz w:val="24"/>
          <w:szCs w:val="24"/>
        </w:rPr>
        <w:t>;</w:t>
      </w:r>
    </w:p>
    <w:p w:rsidR="00165AA5" w:rsidRPr="009C4790" w:rsidRDefault="006746BD" w:rsidP="00620E5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lastRenderedPageBreak/>
        <w:t>Программа ЛШ</w:t>
      </w:r>
      <w:r w:rsidR="00620E5E" w:rsidRPr="009C4790">
        <w:rPr>
          <w:rFonts w:ascii="Arial" w:hAnsi="Arial" w:cs="Arial"/>
          <w:sz w:val="24"/>
          <w:szCs w:val="24"/>
        </w:rPr>
        <w:t>;</w:t>
      </w:r>
    </w:p>
    <w:p w:rsidR="006746BD" w:rsidRPr="009C4790" w:rsidRDefault="006746BD" w:rsidP="00620E5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C4790">
        <w:rPr>
          <w:rFonts w:ascii="Arial" w:hAnsi="Arial" w:cs="Arial"/>
          <w:sz w:val="24"/>
          <w:szCs w:val="24"/>
        </w:rPr>
        <w:t>Анкета-опросник</w:t>
      </w:r>
      <w:proofErr w:type="spellEnd"/>
      <w:r w:rsidR="00620E5E" w:rsidRPr="009C4790">
        <w:rPr>
          <w:rFonts w:ascii="Arial" w:hAnsi="Arial" w:cs="Arial"/>
          <w:sz w:val="24"/>
          <w:szCs w:val="24"/>
        </w:rPr>
        <w:t>;</w:t>
      </w:r>
    </w:p>
    <w:p w:rsidR="006746BD" w:rsidRPr="009C4790" w:rsidRDefault="006746BD" w:rsidP="00620E5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 xml:space="preserve">Устав ЕКПП </w:t>
      </w:r>
      <w:r w:rsidR="00620E5E" w:rsidRPr="009C4790">
        <w:rPr>
          <w:rFonts w:ascii="Arial" w:hAnsi="Arial" w:cs="Arial"/>
          <w:sz w:val="24"/>
          <w:szCs w:val="24"/>
        </w:rPr>
        <w:t>и выписка из Кодекса Внутренней Политики.</w:t>
      </w:r>
    </w:p>
    <w:p w:rsidR="00012F30" w:rsidRPr="009C4790" w:rsidRDefault="00F74D5E" w:rsidP="00012F30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>С</w:t>
      </w:r>
      <w:r w:rsidR="00012F30" w:rsidRPr="009C4790">
        <w:rPr>
          <w:rFonts w:ascii="Arial" w:hAnsi="Arial" w:cs="Arial"/>
          <w:sz w:val="24"/>
          <w:szCs w:val="24"/>
        </w:rPr>
        <w:t xml:space="preserve">итуация проведения Президентом ЕКПП-РФ электронного голосования среди членов Правления ЕКПП-РФ об изменении формата проведения перевыборов на </w:t>
      </w:r>
      <w:proofErr w:type="gramStart"/>
      <w:r w:rsidR="00012F30" w:rsidRPr="009C4790">
        <w:rPr>
          <w:rFonts w:ascii="Arial" w:hAnsi="Arial" w:cs="Arial"/>
          <w:sz w:val="24"/>
          <w:szCs w:val="24"/>
        </w:rPr>
        <w:t>ГА</w:t>
      </w:r>
      <w:proofErr w:type="gramEnd"/>
      <w:r w:rsidR="00012F30" w:rsidRPr="009C4790">
        <w:rPr>
          <w:rFonts w:ascii="Arial" w:hAnsi="Arial" w:cs="Arial"/>
          <w:sz w:val="24"/>
          <w:szCs w:val="24"/>
        </w:rPr>
        <w:t xml:space="preserve"> путем проведения </w:t>
      </w:r>
      <w:proofErr w:type="spellStart"/>
      <w:r w:rsidR="00012F30" w:rsidRPr="009C4790">
        <w:rPr>
          <w:rFonts w:ascii="Arial" w:hAnsi="Arial" w:cs="Arial"/>
          <w:sz w:val="24"/>
          <w:szCs w:val="24"/>
        </w:rPr>
        <w:t>он-лайн</w:t>
      </w:r>
      <w:proofErr w:type="spellEnd"/>
      <w:r w:rsidR="00012F30" w:rsidRPr="009C4790">
        <w:rPr>
          <w:rFonts w:ascii="Arial" w:hAnsi="Arial" w:cs="Arial"/>
          <w:sz w:val="24"/>
          <w:szCs w:val="24"/>
        </w:rPr>
        <w:t xml:space="preserve"> голосования. </w:t>
      </w:r>
    </w:p>
    <w:p w:rsidR="009C4790" w:rsidRPr="009C4790" w:rsidRDefault="009C4790" w:rsidP="009C4790">
      <w:pPr>
        <w:shd w:val="clear" w:color="auto" w:fill="FFFFFF"/>
        <w:spacing w:after="225" w:line="240" w:lineRule="auto"/>
        <w:jc w:val="center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sz w:val="27"/>
          <w:szCs w:val="27"/>
          <w:lang w:eastAsia="ru-RU"/>
        </w:rPr>
        <w:t xml:space="preserve">Выписка протокола заседания Правления </w:t>
      </w:r>
      <w:proofErr w:type="spellStart"/>
      <w:r w:rsidRPr="009C4790">
        <w:rPr>
          <w:rFonts w:ascii="Roboto" w:eastAsia="Times New Roman" w:hAnsi="Roboto" w:cs="Times New Roman"/>
          <w:sz w:val="27"/>
          <w:szCs w:val="27"/>
          <w:lang w:eastAsia="ru-RU"/>
        </w:rPr>
        <w:t>РО-СПб</w:t>
      </w:r>
      <w:proofErr w:type="spellEnd"/>
      <w:r w:rsidRPr="009C4790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от 07 мая 2018г.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225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sz w:val="27"/>
          <w:szCs w:val="27"/>
          <w:lang w:eastAsia="ru-RU"/>
        </w:rPr>
        <w:t>Присутствовали: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b/>
          <w:bCs/>
          <w:sz w:val="23"/>
          <w:lang w:eastAsia="ru-RU"/>
        </w:rPr>
        <w:t>Председатель РО-СПБ</w:t>
      </w: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, </w:t>
      </w:r>
      <w:proofErr w:type="spell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Вице-Президент</w:t>
      </w:r>
      <w:proofErr w:type="spell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ЕКПП-РФ Авакумов С.;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b/>
          <w:bCs/>
          <w:sz w:val="23"/>
          <w:lang w:eastAsia="ru-RU"/>
        </w:rPr>
        <w:t>Зам</w:t>
      </w:r>
      <w:proofErr w:type="gramStart"/>
      <w:r w:rsidRPr="009C4790">
        <w:rPr>
          <w:rFonts w:ascii="Roboto" w:eastAsia="Times New Roman" w:hAnsi="Roboto" w:cs="Times New Roman"/>
          <w:b/>
          <w:bCs/>
          <w:sz w:val="23"/>
          <w:lang w:eastAsia="ru-RU"/>
        </w:rPr>
        <w:t>.п</w:t>
      </w:r>
      <w:proofErr w:type="gramEnd"/>
      <w:r w:rsidRPr="009C4790">
        <w:rPr>
          <w:rFonts w:ascii="Roboto" w:eastAsia="Times New Roman" w:hAnsi="Roboto" w:cs="Times New Roman"/>
          <w:b/>
          <w:bCs/>
          <w:sz w:val="23"/>
          <w:lang w:eastAsia="ru-RU"/>
        </w:rPr>
        <w:t>редседатели</w:t>
      </w: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, члены Правления ЕКПП-РФ: Ларионова Т., </w:t>
      </w:r>
      <w:proofErr w:type="spell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Павлоцкая</w:t>
      </w:r>
      <w:proofErr w:type="spell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М.;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b/>
          <w:bCs/>
          <w:sz w:val="23"/>
          <w:lang w:eastAsia="ru-RU"/>
        </w:rPr>
        <w:t>Члены Правления</w:t>
      </w: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: </w:t>
      </w:r>
      <w:proofErr w:type="spell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Колпакова</w:t>
      </w:r>
      <w:proofErr w:type="spell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И., Одинцова О., Раковский С.,  Фомина С.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225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sz w:val="27"/>
          <w:szCs w:val="27"/>
          <w:lang w:eastAsia="ru-RU"/>
        </w:rPr>
        <w:t>Обсуждали: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Предложение ряда членов ЕКПП-РФ по изменению формата голосования на предстоящих выборах в рамках Генеральной Ассамблеи ЕКПП-РФ по кандидатурам Президента ЕКПП-РФ и Правления. Суть изменения сводится к возможности проведения голосования в режиме </w:t>
      </w:r>
      <w:proofErr w:type="spell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on-line</w:t>
      </w:r>
      <w:proofErr w:type="spell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225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sz w:val="27"/>
          <w:szCs w:val="27"/>
          <w:lang w:eastAsia="ru-RU"/>
        </w:rPr>
        <w:t>Постановили: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Обозначить Правлению ЕКПП-РФ следующие вопросы, которые необходимо решить для проведения подобного рода мероприятий: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Проблемы, связанные с противоречиями с имеющимся Уставом ЕКПП-РФ: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1.     Применение </w:t>
      </w:r>
      <w:proofErr w:type="spell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on-line</w:t>
      </w:r>
      <w:proofErr w:type="spell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способа подачи голосов на выборах при проведении Генеральной Ассамблеи входит в противоречие с пунктом 2.1 Кодекса внутренней политики, в частности: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Устав регулирует избрание, состав, обновление Правления и голосование. Президент избирается Общим собранием тайным голосованием.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2.     Проведение выборов в формате, не прописанном в Уставе ЕКПП, ставит вопрос признания их легитимности либо легитимности избрания предыдущих органов управления ЕКПП-РФ;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3.     Принятие решения об изменении формата выборов руководящих органов ЕКПП-РФ Правлением выходит за рамки его полномочий, поскольку входит в противоречие </w:t>
      </w:r>
      <w:proofErr w:type="gram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со</w:t>
      </w:r>
      <w:proofErr w:type="gram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пунктами Устава 7.2.2 и 7.4.2: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7.2. Генеральная Ассамблея ЕКПП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7.2.2. Стандартными темами обсуждения являются: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…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е) изменения статей Устава и соглашений ЕКПП;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7.4.2. … В перерывах между Генеральными Ассамблеями Правление решает все вопросы, кроме тех, которые могут рассматриваться только Генеральной Ассамблеей</w:t>
      </w:r>
      <w:proofErr w:type="gram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.;</w:t>
      </w:r>
      <w:proofErr w:type="gramEnd"/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Проблемы технического плана: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lastRenderedPageBreak/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4.     Проведение любого рода голосования через сеть интернет требует решения вопроса безусловной идентификации пользователя, что на сегодняшний день не представляется возможным в полной мере (требуется либо электронная подпись, либо биологическая идентификация);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5.     </w:t>
      </w:r>
      <w:proofErr w:type="gram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Идентификация пользователя автоматически исключает обеспечение тайного характера голосования, что на сегодняшний день является базовым принципом выборов в рамках ЕКПП-РФ, закрепленном в Уставе.</w:t>
      </w:r>
      <w:proofErr w:type="gram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Включение в этот процесс «непрозрачного» посредника, например, в виде системного администратора входит в противоречие с принципом прямых выборов руководства ЕКПП-РФ;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6.     Голосующие </w:t>
      </w:r>
      <w:proofErr w:type="spellStart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очно</w:t>
      </w:r>
      <w:proofErr w:type="spellEnd"/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 xml:space="preserve"> имеют возможность дублирующей подачи своего голоса через сеть интернет.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Все эти проблемы могут быть решены, однако для этого требуется внесение изменений в Устав ЕКПП-РФ и соответствующая проработка новой методики голосования и его технической базы.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9C4790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Результирующая часть: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Таким образом, предлагаемое рядом членов ЕКПП-РФ изменение формата выборов требует утверждения на Генеральной Ассамблее и может быть реализовано только после внесения изменений в Устав ЕКПП-РФ.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sz w:val="23"/>
          <w:szCs w:val="23"/>
          <w:lang w:eastAsia="ru-RU"/>
        </w:rPr>
        <w:t> </w:t>
      </w:r>
    </w:p>
    <w:p w:rsidR="009C4790" w:rsidRPr="009C4790" w:rsidRDefault="009C4790" w:rsidP="009C4790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i/>
          <w:iCs/>
          <w:sz w:val="23"/>
          <w:lang w:eastAsia="ru-RU"/>
        </w:rPr>
        <w:t>07.05.2018</w:t>
      </w:r>
    </w:p>
    <w:p w:rsidR="009C4790" w:rsidRPr="009C4790" w:rsidRDefault="009C4790" w:rsidP="009C4790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9C4790">
        <w:rPr>
          <w:rFonts w:ascii="Roboto" w:eastAsia="Times New Roman" w:hAnsi="Roboto" w:cs="Times New Roman"/>
          <w:i/>
          <w:iCs/>
          <w:sz w:val="23"/>
          <w:lang w:eastAsia="ru-RU"/>
        </w:rPr>
        <w:t xml:space="preserve">Правление </w:t>
      </w:r>
      <w:proofErr w:type="spellStart"/>
      <w:r w:rsidRPr="009C4790">
        <w:rPr>
          <w:rFonts w:ascii="Roboto" w:eastAsia="Times New Roman" w:hAnsi="Roboto" w:cs="Times New Roman"/>
          <w:i/>
          <w:iCs/>
          <w:sz w:val="23"/>
          <w:lang w:eastAsia="ru-RU"/>
        </w:rPr>
        <w:t>РО-СПб</w:t>
      </w:r>
      <w:proofErr w:type="spellEnd"/>
      <w:r w:rsidRPr="009C4790">
        <w:rPr>
          <w:rFonts w:ascii="Roboto" w:eastAsia="Times New Roman" w:hAnsi="Roboto" w:cs="Times New Roman"/>
          <w:i/>
          <w:iCs/>
          <w:sz w:val="23"/>
          <w:lang w:eastAsia="ru-RU"/>
        </w:rPr>
        <w:t> ЕКПП-РФ</w:t>
      </w:r>
    </w:p>
    <w:p w:rsidR="00012F30" w:rsidRPr="009C4790" w:rsidRDefault="00012F30" w:rsidP="009C4790">
      <w:pPr>
        <w:pStyle w:val="a3"/>
        <w:rPr>
          <w:rFonts w:ascii="Arial" w:hAnsi="Arial" w:cs="Arial"/>
          <w:sz w:val="24"/>
          <w:szCs w:val="24"/>
        </w:rPr>
      </w:pPr>
    </w:p>
    <w:p w:rsidR="0087266D" w:rsidRPr="009C4790" w:rsidRDefault="00E3263D" w:rsidP="0087266D">
      <w:pPr>
        <w:rPr>
          <w:rFonts w:ascii="Arial" w:hAnsi="Arial" w:cs="Arial"/>
          <w:sz w:val="24"/>
          <w:szCs w:val="24"/>
        </w:rPr>
      </w:pPr>
      <w:r w:rsidRPr="009C4790">
        <w:rPr>
          <w:rFonts w:ascii="Arial" w:hAnsi="Arial" w:cs="Arial"/>
          <w:sz w:val="24"/>
          <w:szCs w:val="24"/>
        </w:rPr>
        <w:t xml:space="preserve">Следующее заседание Правления </w:t>
      </w:r>
      <w:proofErr w:type="spellStart"/>
      <w:r w:rsidRPr="009C4790">
        <w:rPr>
          <w:rFonts w:ascii="Arial" w:hAnsi="Arial" w:cs="Arial"/>
          <w:sz w:val="24"/>
          <w:szCs w:val="24"/>
        </w:rPr>
        <w:t>РО-СПб</w:t>
      </w:r>
      <w:proofErr w:type="spellEnd"/>
      <w:r w:rsidRPr="009C4790">
        <w:rPr>
          <w:rFonts w:ascii="Arial" w:hAnsi="Arial" w:cs="Arial"/>
          <w:sz w:val="24"/>
          <w:szCs w:val="24"/>
        </w:rPr>
        <w:t xml:space="preserve"> назначено на </w:t>
      </w:r>
      <w:r w:rsidR="006577FE" w:rsidRPr="009C4790">
        <w:rPr>
          <w:rFonts w:ascii="Arial" w:hAnsi="Arial" w:cs="Arial"/>
          <w:sz w:val="24"/>
          <w:szCs w:val="24"/>
        </w:rPr>
        <w:t>30 мая 2018г, 11:00</w:t>
      </w:r>
    </w:p>
    <w:sectPr w:rsidR="0087266D" w:rsidRPr="009C4790" w:rsidSect="003B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A7E"/>
    <w:multiLevelType w:val="hybridMultilevel"/>
    <w:tmpl w:val="F61E64E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8470397"/>
    <w:multiLevelType w:val="hybridMultilevel"/>
    <w:tmpl w:val="906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725"/>
    <w:multiLevelType w:val="hybridMultilevel"/>
    <w:tmpl w:val="9722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07B26"/>
    <w:multiLevelType w:val="hybridMultilevel"/>
    <w:tmpl w:val="A21E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CC0"/>
    <w:multiLevelType w:val="hybridMultilevel"/>
    <w:tmpl w:val="A69A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04DA"/>
    <w:multiLevelType w:val="hybridMultilevel"/>
    <w:tmpl w:val="906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A28BD"/>
    <w:multiLevelType w:val="hybridMultilevel"/>
    <w:tmpl w:val="906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D1"/>
    <w:rsid w:val="00012F30"/>
    <w:rsid w:val="000664D1"/>
    <w:rsid w:val="001609A7"/>
    <w:rsid w:val="00165AA5"/>
    <w:rsid w:val="001B149B"/>
    <w:rsid w:val="003B1605"/>
    <w:rsid w:val="00620E5E"/>
    <w:rsid w:val="006577FE"/>
    <w:rsid w:val="006746BD"/>
    <w:rsid w:val="0078757F"/>
    <w:rsid w:val="007F20CC"/>
    <w:rsid w:val="0087266D"/>
    <w:rsid w:val="009745BB"/>
    <w:rsid w:val="009A4A3B"/>
    <w:rsid w:val="009C4790"/>
    <w:rsid w:val="009D0964"/>
    <w:rsid w:val="00A05F9A"/>
    <w:rsid w:val="00AC1FD7"/>
    <w:rsid w:val="00E179E0"/>
    <w:rsid w:val="00E3263D"/>
    <w:rsid w:val="00F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D1"/>
  </w:style>
  <w:style w:type="paragraph" w:styleId="3">
    <w:name w:val="heading 3"/>
    <w:basedOn w:val="a"/>
    <w:link w:val="30"/>
    <w:uiPriority w:val="9"/>
    <w:qFormat/>
    <w:rsid w:val="009C4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878486056073060047gmail-msolistparagraph">
    <w:name w:val="m_-4878486056073060047gmail-msolistparagraph"/>
    <w:basedOn w:val="a"/>
    <w:rsid w:val="0006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09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C4790"/>
    <w:rPr>
      <w:b/>
      <w:bCs/>
    </w:rPr>
  </w:style>
  <w:style w:type="character" w:styleId="a6">
    <w:name w:val="Emphasis"/>
    <w:basedOn w:val="a0"/>
    <w:uiPriority w:val="20"/>
    <w:qFormat/>
    <w:rsid w:val="009C4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2018-05-07T20:07:00Z</dcterms:created>
  <dcterms:modified xsi:type="dcterms:W3CDTF">2018-05-09T05:33:00Z</dcterms:modified>
</cp:coreProperties>
</file>