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A" w:rsidRPr="003224D1" w:rsidRDefault="00E7334A" w:rsidP="005B2F6A">
      <w:pPr>
        <w:rPr>
          <w:b/>
        </w:rPr>
      </w:pPr>
      <w:r w:rsidRPr="003224D1">
        <w:rPr>
          <w:b/>
        </w:rPr>
        <w:t>Протокол заседа</w:t>
      </w:r>
      <w:r w:rsidR="004531C4">
        <w:rPr>
          <w:b/>
        </w:rPr>
        <w:t>ния Президиума РО СПб ЕКПП от 02.12</w:t>
      </w:r>
      <w:r w:rsidRPr="003224D1">
        <w:rPr>
          <w:b/>
        </w:rPr>
        <w:t>.2019</w:t>
      </w:r>
    </w:p>
    <w:p w:rsidR="00E7334A" w:rsidRPr="005B2F6A" w:rsidRDefault="00E7334A" w:rsidP="005B2F6A">
      <w:r w:rsidRPr="003224D1">
        <w:rPr>
          <w:b/>
        </w:rPr>
        <w:t>Присутствовали:</w:t>
      </w:r>
      <w:r w:rsidRPr="005B2F6A">
        <w:t xml:space="preserve"> Председатель Президиума РО СПб </w:t>
      </w:r>
      <w:proofErr w:type="spellStart"/>
      <w:r w:rsidRPr="005B2F6A">
        <w:t>Аксиненко</w:t>
      </w:r>
      <w:proofErr w:type="spellEnd"/>
      <w:r w:rsidRPr="005B2F6A">
        <w:t xml:space="preserve"> О.В., </w:t>
      </w:r>
      <w:proofErr w:type="spellStart"/>
      <w:r w:rsidR="003E1CCD">
        <w:t>Боровкова</w:t>
      </w:r>
      <w:proofErr w:type="spellEnd"/>
      <w:r w:rsidR="003E1CCD">
        <w:t xml:space="preserve"> Ю.А., </w:t>
      </w:r>
      <w:proofErr w:type="spellStart"/>
      <w:r w:rsidRPr="005B2F6A">
        <w:t>Гайдученко</w:t>
      </w:r>
      <w:proofErr w:type="spellEnd"/>
      <w:r w:rsidRPr="005B2F6A">
        <w:t xml:space="preserve"> Е.</w:t>
      </w:r>
      <w:r w:rsidR="00803262">
        <w:t>Ю.</w:t>
      </w:r>
      <w:r w:rsidRPr="005B2F6A">
        <w:t xml:space="preserve">, </w:t>
      </w:r>
      <w:r w:rsidR="003E1CCD">
        <w:t xml:space="preserve">Ларионова Т.И., </w:t>
      </w:r>
      <w:r w:rsidR="003E1CCD" w:rsidRPr="005B2F6A">
        <w:t xml:space="preserve">Одинцова О.Ю., </w:t>
      </w:r>
      <w:r w:rsidR="003E1CCD">
        <w:t>Павлоцкая М.С., Фомина С.А.</w:t>
      </w:r>
    </w:p>
    <w:p w:rsidR="00803262" w:rsidRPr="00803262" w:rsidRDefault="00803262" w:rsidP="00BB70F6">
      <w:pPr>
        <w:pStyle w:val="a3"/>
        <w:numPr>
          <w:ilvl w:val="0"/>
          <w:numId w:val="4"/>
        </w:numPr>
      </w:pPr>
      <w:r>
        <w:rPr>
          <w:b/>
        </w:rPr>
        <w:t>Организационные вопросы Летней Школы 2020.</w:t>
      </w:r>
    </w:p>
    <w:p w:rsidR="00803262" w:rsidRDefault="004531C4" w:rsidP="004531C4">
      <w:pPr>
        <w:pStyle w:val="a3"/>
        <w:numPr>
          <w:ilvl w:val="0"/>
          <w:numId w:val="10"/>
        </w:numPr>
      </w:pPr>
      <w:r>
        <w:t>Обсуждение площадки проведения Летней Школы 2020.</w:t>
      </w:r>
    </w:p>
    <w:p w:rsidR="004531C4" w:rsidRDefault="004531C4" w:rsidP="004531C4">
      <w:pPr>
        <w:ind w:left="1080"/>
      </w:pPr>
      <w:r>
        <w:t xml:space="preserve">Слушали Гайдученко Е.Ю. и </w:t>
      </w:r>
      <w:proofErr w:type="spellStart"/>
      <w:r>
        <w:t>Павлоцкую</w:t>
      </w:r>
      <w:proofErr w:type="spellEnd"/>
      <w:r>
        <w:t xml:space="preserve"> М.С. о предложениях отелей на даты проведения ЛШ 2020. После тщательного рассмотрения четырех площадок по соотношению цена</w:t>
      </w:r>
      <w:r w:rsidRPr="004531C4">
        <w:t>/</w:t>
      </w:r>
      <w:r>
        <w:t>качество выбран Отель «Россия», расположенный в Московском районе рядом со станцией метро Площадь Победы, имеющий хорошую транспортную доступность для участников, прибывающих как на поездах, так и на самолетах, имеющий в пешей доступности несколько ресторанов и кафе хорошего уровня, предоставляющий возможность организации питания участникам ЛШ.</w:t>
      </w:r>
    </w:p>
    <w:p w:rsidR="00182443" w:rsidRDefault="004531C4" w:rsidP="004531C4">
      <w:pPr>
        <w:ind w:left="1080"/>
      </w:pPr>
      <w:r>
        <w:t xml:space="preserve">Решили: Утвердить местом проведения ЛШ 2020 отель «Россия», запустить </w:t>
      </w:r>
      <w:proofErr w:type="spellStart"/>
      <w:r>
        <w:t>лендинг</w:t>
      </w:r>
      <w:proofErr w:type="spellEnd"/>
      <w:r>
        <w:t xml:space="preserve"> в течение ближайшего времени – единогласно. </w:t>
      </w:r>
    </w:p>
    <w:p w:rsidR="004531C4" w:rsidRPr="00FE7D28" w:rsidRDefault="00182443" w:rsidP="00182443">
      <w:pPr>
        <w:pStyle w:val="a3"/>
        <w:numPr>
          <w:ilvl w:val="0"/>
          <w:numId w:val="4"/>
        </w:numPr>
        <w:rPr>
          <w:b/>
        </w:rPr>
      </w:pPr>
      <w:r w:rsidRPr="00FE7D28">
        <w:rPr>
          <w:b/>
        </w:rPr>
        <w:t>Проведение Круглого стола РО СПб ЕКПП совместно с ведущими Проекта «Открытые дискуссии» Поповой Н.М. и Кувшиновой С.И.</w:t>
      </w:r>
    </w:p>
    <w:p w:rsidR="00FE7D28" w:rsidRDefault="00803262" w:rsidP="004531C4">
      <w:pPr>
        <w:pStyle w:val="a3"/>
        <w:numPr>
          <w:ilvl w:val="0"/>
          <w:numId w:val="10"/>
        </w:numPr>
      </w:pPr>
      <w:r>
        <w:t xml:space="preserve">Слушали </w:t>
      </w:r>
      <w:proofErr w:type="spellStart"/>
      <w:r w:rsidR="004531C4">
        <w:t>Аксиненко</w:t>
      </w:r>
      <w:proofErr w:type="spellEnd"/>
      <w:r w:rsidR="004531C4">
        <w:t xml:space="preserve"> О.В. и </w:t>
      </w:r>
      <w:proofErr w:type="spellStart"/>
      <w:r w:rsidR="004531C4">
        <w:t>Павлоцку</w:t>
      </w:r>
      <w:r w:rsidR="00FE7D28">
        <w:t>ю</w:t>
      </w:r>
      <w:proofErr w:type="spellEnd"/>
      <w:r w:rsidR="00FE7D28">
        <w:t xml:space="preserve"> М.С. о подготовке к проведению</w:t>
      </w:r>
      <w:r w:rsidR="004531C4">
        <w:t xml:space="preserve"> К</w:t>
      </w:r>
      <w:r w:rsidR="00FE7D28">
        <w:t>руглого стола 13.12.2019, 17.00</w:t>
      </w:r>
      <w:r w:rsidR="004531C4">
        <w:t xml:space="preserve"> в здании ВЕИП. </w:t>
      </w:r>
    </w:p>
    <w:p w:rsidR="0026459E" w:rsidRDefault="004531C4" w:rsidP="00FE7D28">
      <w:pPr>
        <w:pStyle w:val="a3"/>
        <w:ind w:left="1080"/>
      </w:pPr>
      <w:r>
        <w:t>Обсуждали организацию пространства, порядок ведения, цели, основных спикеров.</w:t>
      </w:r>
    </w:p>
    <w:p w:rsidR="004531C4" w:rsidRDefault="004531C4" w:rsidP="004531C4">
      <w:pPr>
        <w:pStyle w:val="a3"/>
        <w:numPr>
          <w:ilvl w:val="0"/>
          <w:numId w:val="10"/>
        </w:numPr>
      </w:pPr>
      <w:r>
        <w:t>В качестве основных целей Круглого стола определены:</w:t>
      </w:r>
    </w:p>
    <w:p w:rsidR="004531C4" w:rsidRDefault="004531C4" w:rsidP="004531C4">
      <w:pPr>
        <w:pStyle w:val="a3"/>
        <w:ind w:left="1080"/>
      </w:pPr>
      <w:r>
        <w:t>- информирование участников о ЕКПП</w:t>
      </w:r>
      <w:r w:rsidR="00EB1790">
        <w:t>, привлечение новых членов, подтверждение ценности профессионального сообщества;</w:t>
      </w:r>
    </w:p>
    <w:p w:rsidR="00EB1790" w:rsidRDefault="00EB1790" w:rsidP="004531C4">
      <w:pPr>
        <w:pStyle w:val="a3"/>
        <w:ind w:left="1080"/>
      </w:pPr>
      <w:r>
        <w:t>- получение представления о запросах членов к организации, о их возможной активности в рамках организации, желании участия в жизни РО СПб;</w:t>
      </w:r>
    </w:p>
    <w:p w:rsidR="00EB1790" w:rsidRDefault="00EB1790" w:rsidP="00EB1790">
      <w:pPr>
        <w:pStyle w:val="a3"/>
        <w:ind w:left="1080"/>
      </w:pPr>
      <w:r>
        <w:t>- живое общение с Президиумом РО, диалог с аудиторией, конструктивная критика, информирование о нововведениях.</w:t>
      </w:r>
    </w:p>
    <w:p w:rsidR="00FE7D28" w:rsidRDefault="00FE7D28" w:rsidP="00EB1790">
      <w:pPr>
        <w:pStyle w:val="a3"/>
        <w:ind w:left="1080"/>
      </w:pPr>
    </w:p>
    <w:p w:rsidR="00EB1790" w:rsidRPr="00FE7D28" w:rsidRDefault="00FE7D28" w:rsidP="00FE7D28">
      <w:pPr>
        <w:pStyle w:val="a3"/>
        <w:numPr>
          <w:ilvl w:val="0"/>
          <w:numId w:val="4"/>
        </w:numPr>
        <w:rPr>
          <w:b/>
        </w:rPr>
      </w:pPr>
      <w:r>
        <w:t xml:space="preserve"> </w:t>
      </w:r>
      <w:r w:rsidRPr="00FE7D28">
        <w:rPr>
          <w:b/>
        </w:rPr>
        <w:t>Празднование Нового года.</w:t>
      </w:r>
    </w:p>
    <w:p w:rsidR="0026459E" w:rsidRDefault="0026459E" w:rsidP="00EB1790">
      <w:pPr>
        <w:pStyle w:val="a3"/>
        <w:numPr>
          <w:ilvl w:val="0"/>
          <w:numId w:val="10"/>
        </w:numPr>
      </w:pPr>
      <w:r>
        <w:t xml:space="preserve">Обсуждение </w:t>
      </w:r>
      <w:r w:rsidR="00EB1790">
        <w:t xml:space="preserve">предложения Председателя Президиума РО СПб </w:t>
      </w:r>
      <w:proofErr w:type="spellStart"/>
      <w:r w:rsidR="00EB1790">
        <w:t>Аксиненко</w:t>
      </w:r>
      <w:proofErr w:type="spellEnd"/>
      <w:r w:rsidR="00EB1790">
        <w:t xml:space="preserve"> О.В. о приглашении членов Президиума РО СПб на новогодний </w:t>
      </w:r>
      <w:proofErr w:type="spellStart"/>
      <w:r w:rsidR="00EB1790">
        <w:t>корпоратив</w:t>
      </w:r>
      <w:proofErr w:type="spellEnd"/>
      <w:r w:rsidR="00EB1790">
        <w:t xml:space="preserve"> ВЕИП.</w:t>
      </w:r>
      <w:bookmarkStart w:id="0" w:name="_GoBack"/>
      <w:bookmarkEnd w:id="0"/>
    </w:p>
    <w:p w:rsidR="00A31D95" w:rsidRDefault="00A31D95" w:rsidP="00A31D95">
      <w:pPr>
        <w:pStyle w:val="a3"/>
        <w:ind w:left="1080"/>
      </w:pPr>
    </w:p>
    <w:p w:rsidR="00803262" w:rsidRDefault="00A31D95" w:rsidP="00A31D95">
      <w:r>
        <w:t xml:space="preserve">Следующее заседание Президиума </w:t>
      </w:r>
      <w:r w:rsidR="00EB1790">
        <w:t>РО СПб ЕКПП назначено на 13.01.2020</w:t>
      </w:r>
      <w:r>
        <w:t>, 11.00</w:t>
      </w:r>
    </w:p>
    <w:p w:rsidR="00A31D95" w:rsidRDefault="00A31D95" w:rsidP="00803262">
      <w:pPr>
        <w:pStyle w:val="a3"/>
        <w:ind w:left="1080"/>
      </w:pPr>
    </w:p>
    <w:sectPr w:rsidR="00A31D95" w:rsidSect="00D9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2F"/>
    <w:multiLevelType w:val="hybridMultilevel"/>
    <w:tmpl w:val="B748B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925D7"/>
    <w:multiLevelType w:val="hybridMultilevel"/>
    <w:tmpl w:val="A046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3DF"/>
    <w:multiLevelType w:val="hybridMultilevel"/>
    <w:tmpl w:val="0B98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C46"/>
    <w:multiLevelType w:val="hybridMultilevel"/>
    <w:tmpl w:val="B738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0A2A"/>
    <w:multiLevelType w:val="hybridMultilevel"/>
    <w:tmpl w:val="558E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0344"/>
    <w:multiLevelType w:val="hybridMultilevel"/>
    <w:tmpl w:val="6B80A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02C2F"/>
    <w:multiLevelType w:val="hybridMultilevel"/>
    <w:tmpl w:val="78F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32B4B"/>
    <w:multiLevelType w:val="hybridMultilevel"/>
    <w:tmpl w:val="1A4424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5123D9"/>
    <w:multiLevelType w:val="hybridMultilevel"/>
    <w:tmpl w:val="EF28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B0F55"/>
    <w:multiLevelType w:val="hybridMultilevel"/>
    <w:tmpl w:val="C726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62204"/>
    <w:multiLevelType w:val="hybridMultilevel"/>
    <w:tmpl w:val="3C96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604BE"/>
    <w:multiLevelType w:val="hybridMultilevel"/>
    <w:tmpl w:val="50147E08"/>
    <w:lvl w:ilvl="0" w:tplc="0124F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6E7D"/>
    <w:rsid w:val="00017C37"/>
    <w:rsid w:val="00023E29"/>
    <w:rsid w:val="000467E2"/>
    <w:rsid w:val="00123D97"/>
    <w:rsid w:val="00182443"/>
    <w:rsid w:val="001846C0"/>
    <w:rsid w:val="0026459E"/>
    <w:rsid w:val="003224D1"/>
    <w:rsid w:val="00324208"/>
    <w:rsid w:val="003545D4"/>
    <w:rsid w:val="003A390F"/>
    <w:rsid w:val="003E1CCD"/>
    <w:rsid w:val="004531C4"/>
    <w:rsid w:val="004852F5"/>
    <w:rsid w:val="004A6E7D"/>
    <w:rsid w:val="004D1B9D"/>
    <w:rsid w:val="00506E6F"/>
    <w:rsid w:val="00514ED9"/>
    <w:rsid w:val="005B2F6A"/>
    <w:rsid w:val="006450AC"/>
    <w:rsid w:val="006C0F56"/>
    <w:rsid w:val="00754154"/>
    <w:rsid w:val="00792002"/>
    <w:rsid w:val="007A6736"/>
    <w:rsid w:val="007E495C"/>
    <w:rsid w:val="00803262"/>
    <w:rsid w:val="008253B5"/>
    <w:rsid w:val="009046FC"/>
    <w:rsid w:val="009F5FA4"/>
    <w:rsid w:val="00A31D95"/>
    <w:rsid w:val="00A934B5"/>
    <w:rsid w:val="00BB70F6"/>
    <w:rsid w:val="00BE6C16"/>
    <w:rsid w:val="00D94A98"/>
    <w:rsid w:val="00E7334A"/>
    <w:rsid w:val="00EB1790"/>
    <w:rsid w:val="00EB58F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8"/>
  </w:style>
  <w:style w:type="paragraph" w:styleId="3">
    <w:name w:val="heading 3"/>
    <w:basedOn w:val="a"/>
    <w:link w:val="30"/>
    <w:uiPriority w:val="9"/>
    <w:qFormat/>
    <w:rsid w:val="00754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5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54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2019-12-02T15:57:00Z</dcterms:created>
  <dcterms:modified xsi:type="dcterms:W3CDTF">2019-12-02T15:57:00Z</dcterms:modified>
</cp:coreProperties>
</file>